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C29C7E9" w14:textId="13639B36" w:rsidR="005E4E83" w:rsidRPr="00E70987" w:rsidRDefault="000D7CDA" w:rsidP="000D7CDA">
      <w:pPr>
        <w:bidi/>
        <w:rPr>
          <w:b/>
          <w:bCs/>
          <w:rtl/>
          <w:lang w:bidi="fa-IR"/>
        </w:rPr>
      </w:pPr>
      <w:r w:rsidRPr="00E70987">
        <w:rPr>
          <w:rFonts w:hint="cs"/>
          <w:b/>
          <w:bCs/>
          <w:rtl/>
          <w:lang w:bidi="fa-IR"/>
        </w:rPr>
        <w:t>موارد مورد نیاز برای آرشیو حرکات اپیزود 2</w:t>
      </w:r>
      <w:r w:rsidR="00656CE1" w:rsidRPr="00E70987">
        <w:rPr>
          <w:rFonts w:hint="cs"/>
          <w:b/>
          <w:bCs/>
          <w:rtl/>
          <w:lang w:bidi="fa-IR"/>
        </w:rPr>
        <w:t xml:space="preserve"> </w:t>
      </w:r>
    </w:p>
    <w:p w14:paraId="6DEE2D33" w14:textId="3823D34C" w:rsidR="00656CE1" w:rsidRDefault="00656CE1" w:rsidP="00656CE1">
      <w:pPr>
        <w:bidi/>
        <w:rPr>
          <w:rtl/>
          <w:lang w:bidi="fa-IR"/>
        </w:rPr>
      </w:pPr>
      <w:r>
        <w:rPr>
          <w:rFonts w:hint="cs"/>
          <w:rtl/>
          <w:lang w:bidi="fa-IR"/>
        </w:rPr>
        <w:t xml:space="preserve">هرکدام 3  تا 4 ثانیه راف تمیز زده شود همراه با راف بیتوین </w:t>
      </w:r>
      <w:r w:rsidR="00E70987">
        <w:rPr>
          <w:rFonts w:hint="cs"/>
          <w:rtl/>
          <w:lang w:bidi="fa-IR"/>
        </w:rPr>
        <w:t xml:space="preserve">تمیز و دقیق </w:t>
      </w:r>
    </w:p>
    <w:p w14:paraId="327317F2" w14:textId="77777777" w:rsidR="00656CE1" w:rsidRDefault="000D7CDA" w:rsidP="000D7CDA">
      <w:pPr>
        <w:pStyle w:val="ListParagraph"/>
        <w:numPr>
          <w:ilvl w:val="0"/>
          <w:numId w:val="1"/>
        </w:numPr>
        <w:bidi/>
        <w:rPr>
          <w:lang w:bidi="fa-IR"/>
        </w:rPr>
      </w:pPr>
      <w:r>
        <w:rPr>
          <w:rFonts w:hint="cs"/>
          <w:rtl/>
          <w:lang w:bidi="fa-IR"/>
        </w:rPr>
        <w:t>سایکل دویدن بز کوهی از روبه رو</w:t>
      </w:r>
    </w:p>
    <w:p w14:paraId="51FA33D4" w14:textId="65F9926C" w:rsidR="000D7CDA" w:rsidRDefault="000D7CDA" w:rsidP="00656CE1">
      <w:pPr>
        <w:pStyle w:val="ListParagraph"/>
        <w:bidi/>
        <w:rPr>
          <w:lang w:bidi="fa-IR"/>
        </w:rPr>
      </w:pPr>
      <w:r>
        <w:rPr>
          <w:rFonts w:hint="cs"/>
          <w:rtl/>
          <w:lang w:bidi="fa-IR"/>
        </w:rPr>
        <w:t xml:space="preserve"> </w:t>
      </w:r>
      <w:r>
        <w:rPr>
          <w:noProof/>
        </w:rPr>
        <w:drawing>
          <wp:inline distT="0" distB="0" distL="0" distR="0" wp14:anchorId="6F98EB9A" wp14:editId="005C0A08">
            <wp:extent cx="3586762" cy="2017554"/>
            <wp:effectExtent l="0" t="0" r="0" b="1905"/>
            <wp:docPr id="181808687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808687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600925" cy="2025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rtl/>
          <w:lang w:bidi="fa-IR"/>
        </w:rPr>
        <w:t xml:space="preserve"> </w:t>
      </w:r>
    </w:p>
    <w:p w14:paraId="20101CB3" w14:textId="77777777" w:rsidR="000D7CDA" w:rsidRDefault="000D7CDA" w:rsidP="000D7CDA">
      <w:pPr>
        <w:pStyle w:val="ListParagraph"/>
        <w:bidi/>
        <w:rPr>
          <w:lang w:bidi="fa-IR"/>
        </w:rPr>
      </w:pPr>
    </w:p>
    <w:p w14:paraId="6A05B6A2" w14:textId="1FBEADD0" w:rsidR="00656CE1" w:rsidRDefault="000D7CDA" w:rsidP="00656CE1">
      <w:pPr>
        <w:pStyle w:val="ListParagraph"/>
        <w:numPr>
          <w:ilvl w:val="0"/>
          <w:numId w:val="1"/>
        </w:numPr>
        <w:bidi/>
        <w:rPr>
          <w:rFonts w:hint="cs"/>
          <w:rtl/>
          <w:lang w:bidi="fa-IR"/>
        </w:rPr>
      </w:pPr>
      <w:r>
        <w:rPr>
          <w:rFonts w:hint="cs"/>
          <w:rtl/>
          <w:lang w:bidi="fa-IR"/>
        </w:rPr>
        <w:t xml:space="preserve">سایکل دویدن بزکوهی از نیم رخ </w:t>
      </w:r>
    </w:p>
    <w:p w14:paraId="15818B88" w14:textId="5D95E820" w:rsidR="002155C0" w:rsidRDefault="000D7CDA" w:rsidP="00656CE1">
      <w:pPr>
        <w:pStyle w:val="ListParagraph"/>
        <w:bidi/>
        <w:rPr>
          <w:rtl/>
          <w:lang w:bidi="fa-IR"/>
        </w:rPr>
      </w:pPr>
      <w:r>
        <w:rPr>
          <w:noProof/>
        </w:rPr>
        <w:drawing>
          <wp:inline distT="0" distB="0" distL="0" distR="0" wp14:anchorId="4FD97341" wp14:editId="062D63E2">
            <wp:extent cx="3586690" cy="2068629"/>
            <wp:effectExtent l="0" t="0" r="0" b="8255"/>
            <wp:docPr id="94845593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8455938" name=""/>
                    <pic:cNvPicPr/>
                  </pic:nvPicPr>
                  <pic:blipFill rotWithShape="1">
                    <a:blip r:embed="rId6"/>
                    <a:srcRect l="3716" r="4352" b="57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8391" cy="20869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EF29A8" w14:textId="77777777" w:rsidR="00656CE1" w:rsidRDefault="00656CE1" w:rsidP="00656CE1">
      <w:pPr>
        <w:pStyle w:val="ListParagraph"/>
        <w:bidi/>
        <w:rPr>
          <w:lang w:bidi="fa-IR"/>
        </w:rPr>
      </w:pPr>
    </w:p>
    <w:p w14:paraId="63F1AD2B" w14:textId="77777777" w:rsidR="00656CE1" w:rsidRDefault="000D7CDA" w:rsidP="000D7CDA">
      <w:pPr>
        <w:pStyle w:val="ListParagraph"/>
        <w:numPr>
          <w:ilvl w:val="0"/>
          <w:numId w:val="1"/>
        </w:numPr>
        <w:bidi/>
        <w:rPr>
          <w:lang w:bidi="fa-IR"/>
        </w:rPr>
      </w:pPr>
      <w:r>
        <w:rPr>
          <w:rFonts w:hint="cs"/>
          <w:rtl/>
          <w:lang w:bidi="fa-IR"/>
        </w:rPr>
        <w:t>سایکل دویدن بزکوهی از سه ر</w:t>
      </w:r>
      <w:r w:rsidR="00656CE1">
        <w:rPr>
          <w:rFonts w:hint="cs"/>
          <w:rtl/>
          <w:lang w:bidi="fa-IR"/>
        </w:rPr>
        <w:t>خ</w:t>
      </w:r>
    </w:p>
    <w:p w14:paraId="19ABAA60" w14:textId="2CAC2AC6" w:rsidR="000D7CDA" w:rsidRDefault="002155C0" w:rsidP="00656CE1">
      <w:pPr>
        <w:pStyle w:val="ListParagraph"/>
        <w:bidi/>
        <w:rPr>
          <w:lang w:bidi="fa-IR"/>
        </w:rPr>
      </w:pPr>
      <w:r>
        <w:rPr>
          <w:rFonts w:hint="cs"/>
          <w:rtl/>
          <w:lang w:bidi="fa-IR"/>
        </w:rPr>
        <w:t xml:space="preserve"> </w:t>
      </w:r>
      <w:r>
        <w:rPr>
          <w:noProof/>
        </w:rPr>
        <w:drawing>
          <wp:inline distT="0" distB="0" distL="0" distR="0" wp14:anchorId="3466BBB4" wp14:editId="26639273">
            <wp:extent cx="3589868" cy="2019300"/>
            <wp:effectExtent l="0" t="0" r="0" b="0"/>
            <wp:docPr id="89541480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5414806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603565" cy="2027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BD5F6F" w14:textId="0417D2F0" w:rsidR="000D7CDA" w:rsidRDefault="000D7CDA" w:rsidP="000D7CDA">
      <w:pPr>
        <w:pStyle w:val="ListParagraph"/>
        <w:numPr>
          <w:ilvl w:val="0"/>
          <w:numId w:val="1"/>
        </w:numPr>
        <w:bidi/>
        <w:rPr>
          <w:lang w:bidi="fa-IR"/>
        </w:rPr>
      </w:pPr>
      <w:r>
        <w:rPr>
          <w:rFonts w:hint="cs"/>
          <w:rtl/>
          <w:lang w:bidi="fa-IR"/>
        </w:rPr>
        <w:lastRenderedPageBreak/>
        <w:t xml:space="preserve">سایکل دویدن بزکوهی از سه رخ پشت </w:t>
      </w:r>
      <w:r>
        <w:rPr>
          <w:noProof/>
        </w:rPr>
        <w:drawing>
          <wp:inline distT="0" distB="0" distL="0" distR="0" wp14:anchorId="2103FF15" wp14:editId="20531A62">
            <wp:extent cx="3658870" cy="2058114"/>
            <wp:effectExtent l="0" t="0" r="0" b="0"/>
            <wp:docPr id="56300178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00178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673004" cy="206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C75635" w14:textId="77777777" w:rsidR="002155C0" w:rsidRDefault="002155C0" w:rsidP="002155C0">
      <w:pPr>
        <w:pStyle w:val="ListParagraph"/>
        <w:bidi/>
        <w:rPr>
          <w:lang w:bidi="fa-IR"/>
        </w:rPr>
      </w:pPr>
    </w:p>
    <w:p w14:paraId="48F0443D" w14:textId="24566D8C" w:rsidR="000D7CDA" w:rsidRDefault="000D7CDA" w:rsidP="000D7CDA">
      <w:pPr>
        <w:pStyle w:val="ListParagraph"/>
        <w:numPr>
          <w:ilvl w:val="0"/>
          <w:numId w:val="1"/>
        </w:numPr>
        <w:bidi/>
        <w:rPr>
          <w:lang w:bidi="fa-IR"/>
        </w:rPr>
      </w:pPr>
      <w:r>
        <w:rPr>
          <w:rFonts w:hint="cs"/>
          <w:rtl/>
          <w:lang w:bidi="fa-IR"/>
        </w:rPr>
        <w:t xml:space="preserve">سایکل دویدن بزکوهی از سه رخ پشت زاویه </w:t>
      </w:r>
      <w:r>
        <w:rPr>
          <w:lang w:bidi="fa-IR"/>
        </w:rPr>
        <w:t xml:space="preserve">high angle </w:t>
      </w:r>
      <w:r>
        <w:rPr>
          <w:rFonts w:hint="cs"/>
          <w:rtl/>
          <w:lang w:bidi="fa-IR"/>
        </w:rPr>
        <w:t xml:space="preserve"> </w:t>
      </w:r>
      <w:r>
        <w:rPr>
          <w:noProof/>
        </w:rPr>
        <w:drawing>
          <wp:inline distT="0" distB="0" distL="0" distR="0" wp14:anchorId="22B55CEB" wp14:editId="59171CB9">
            <wp:extent cx="3684693" cy="2072640"/>
            <wp:effectExtent l="0" t="0" r="0" b="3810"/>
            <wp:docPr id="80488250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4882505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689353" cy="2075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AE171D" w14:textId="77777777" w:rsidR="000D7CDA" w:rsidRDefault="000D7CDA" w:rsidP="000D7CDA">
      <w:pPr>
        <w:pStyle w:val="ListParagraph"/>
        <w:bidi/>
        <w:rPr>
          <w:lang w:bidi="fa-IR"/>
        </w:rPr>
      </w:pPr>
    </w:p>
    <w:p w14:paraId="325EF15A" w14:textId="0B98FAE5" w:rsidR="00656CE1" w:rsidRDefault="000D7CDA" w:rsidP="00656CE1">
      <w:pPr>
        <w:pStyle w:val="ListParagraph"/>
        <w:numPr>
          <w:ilvl w:val="0"/>
          <w:numId w:val="1"/>
        </w:numPr>
        <w:bidi/>
        <w:rPr>
          <w:rFonts w:hint="cs"/>
          <w:rtl/>
          <w:lang w:bidi="fa-IR"/>
        </w:rPr>
      </w:pPr>
      <w:r>
        <w:rPr>
          <w:rFonts w:hint="cs"/>
          <w:rtl/>
          <w:lang w:bidi="fa-IR"/>
        </w:rPr>
        <w:t xml:space="preserve"> سایکل دویدن بزکوهی </w:t>
      </w:r>
      <w:r w:rsidR="00656CE1">
        <w:rPr>
          <w:rFonts w:hint="cs"/>
          <w:rtl/>
          <w:lang w:bidi="fa-IR"/>
        </w:rPr>
        <w:t>بالا</w:t>
      </w:r>
    </w:p>
    <w:p w14:paraId="325EC81C" w14:textId="14ED5845" w:rsidR="000D7CDA" w:rsidRDefault="00656CE1" w:rsidP="00656CE1">
      <w:pPr>
        <w:pStyle w:val="ListParagraph"/>
        <w:bidi/>
        <w:rPr>
          <w:lang w:bidi="fa-IR"/>
        </w:rPr>
      </w:pPr>
      <w:r>
        <w:rPr>
          <w:noProof/>
        </w:rPr>
        <w:drawing>
          <wp:inline distT="0" distB="0" distL="0" distR="0" wp14:anchorId="7C913A6C" wp14:editId="29F93110">
            <wp:extent cx="3747634" cy="2324100"/>
            <wp:effectExtent l="0" t="0" r="5715" b="0"/>
            <wp:docPr id="148346704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3467049" name=""/>
                    <pic:cNvPicPr/>
                  </pic:nvPicPr>
                  <pic:blipFill rotWithShape="1">
                    <a:blip r:embed="rId10"/>
                    <a:srcRect r="92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4614" cy="23656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74BB65" w14:textId="77777777" w:rsidR="00656CE1" w:rsidRDefault="00656CE1" w:rsidP="00656CE1">
      <w:pPr>
        <w:pStyle w:val="ListParagraph"/>
        <w:rPr>
          <w:rFonts w:hint="cs"/>
          <w:rtl/>
          <w:lang w:bidi="fa-IR"/>
        </w:rPr>
      </w:pPr>
    </w:p>
    <w:p w14:paraId="015DB1A5" w14:textId="77777777" w:rsidR="00656CE1" w:rsidRDefault="00656CE1" w:rsidP="00656CE1">
      <w:pPr>
        <w:pStyle w:val="ListParagraph"/>
        <w:bidi/>
        <w:rPr>
          <w:lang w:bidi="fa-IR"/>
        </w:rPr>
      </w:pPr>
    </w:p>
    <w:p w14:paraId="7C8B0300" w14:textId="7BCF9D67" w:rsidR="000D7CDA" w:rsidRDefault="000D7CDA" w:rsidP="000D7CDA">
      <w:pPr>
        <w:pStyle w:val="ListParagraph"/>
        <w:numPr>
          <w:ilvl w:val="0"/>
          <w:numId w:val="1"/>
        </w:numPr>
        <w:bidi/>
        <w:rPr>
          <w:lang w:bidi="fa-IR"/>
        </w:rPr>
      </w:pPr>
      <w:r>
        <w:rPr>
          <w:rFonts w:hint="cs"/>
          <w:rtl/>
          <w:lang w:bidi="fa-IR"/>
        </w:rPr>
        <w:lastRenderedPageBreak/>
        <w:t>پرواز کردن پرنده از</w:t>
      </w:r>
      <w:r w:rsidR="00656CE1">
        <w:rPr>
          <w:rFonts w:hint="cs"/>
          <w:rtl/>
          <w:lang w:bidi="fa-IR"/>
        </w:rPr>
        <w:t xml:space="preserve"> تقریبا بین</w:t>
      </w:r>
      <w:r>
        <w:rPr>
          <w:rFonts w:hint="cs"/>
          <w:rtl/>
          <w:lang w:bidi="fa-IR"/>
        </w:rPr>
        <w:t xml:space="preserve"> سه رخ </w:t>
      </w:r>
      <w:r w:rsidR="00656CE1">
        <w:rPr>
          <w:rFonts w:hint="cs"/>
          <w:rtl/>
          <w:lang w:bidi="fa-IR"/>
        </w:rPr>
        <w:t xml:space="preserve"> و </w:t>
      </w:r>
      <w:r w:rsidR="00656CE1">
        <w:rPr>
          <w:rFonts w:hint="cs"/>
          <w:rtl/>
          <w:lang w:bidi="fa-IR"/>
        </w:rPr>
        <w:t>نیم رخ</w:t>
      </w:r>
      <w:r w:rsidR="00656CE1">
        <w:rPr>
          <w:rFonts w:hint="cs"/>
          <w:rtl/>
          <w:lang w:bidi="fa-IR"/>
        </w:rPr>
        <w:t xml:space="preserve"> </w:t>
      </w:r>
      <w:r w:rsidR="00656CE1">
        <w:rPr>
          <w:noProof/>
        </w:rPr>
        <w:drawing>
          <wp:inline distT="0" distB="0" distL="0" distR="0" wp14:anchorId="66D667C2" wp14:editId="4754A32D">
            <wp:extent cx="3698240" cy="2080260"/>
            <wp:effectExtent l="0" t="0" r="0" b="0"/>
            <wp:docPr id="5034682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46822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702815" cy="2082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4F5374" w14:textId="08198464" w:rsidR="00656CE1" w:rsidRDefault="000D7CDA" w:rsidP="000D7CDA">
      <w:pPr>
        <w:pStyle w:val="ListParagraph"/>
        <w:numPr>
          <w:ilvl w:val="0"/>
          <w:numId w:val="1"/>
        </w:numPr>
        <w:bidi/>
        <w:rPr>
          <w:lang w:bidi="fa-IR"/>
        </w:rPr>
      </w:pPr>
      <w:r>
        <w:rPr>
          <w:rFonts w:hint="cs"/>
          <w:rtl/>
          <w:lang w:bidi="fa-IR"/>
        </w:rPr>
        <w:t>پرواز کردن پرنده از رو به رو</w:t>
      </w:r>
      <w:r w:rsidR="00656CE1">
        <w:rPr>
          <w:rFonts w:hint="cs"/>
          <w:rtl/>
          <w:lang w:bidi="fa-IR"/>
        </w:rPr>
        <w:t xml:space="preserve"> ( سرو بدن روبه رو)</w:t>
      </w:r>
    </w:p>
    <w:p w14:paraId="21A32BC6" w14:textId="4E9D86F5" w:rsidR="000D7CDA" w:rsidRDefault="00656CE1" w:rsidP="00656CE1">
      <w:pPr>
        <w:pStyle w:val="ListParagraph"/>
        <w:bidi/>
        <w:rPr>
          <w:lang w:bidi="fa-IR"/>
        </w:rPr>
      </w:pPr>
      <w:r>
        <w:rPr>
          <w:noProof/>
        </w:rPr>
        <w:drawing>
          <wp:inline distT="0" distB="0" distL="0" distR="0" wp14:anchorId="6B045DF7" wp14:editId="1168D64B">
            <wp:extent cx="3641795" cy="2048510"/>
            <wp:effectExtent l="0" t="0" r="0" b="8890"/>
            <wp:docPr id="122274703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2747036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669905" cy="2064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8E1D8A" w14:textId="77777777" w:rsidR="00656CE1" w:rsidRDefault="00656CE1" w:rsidP="00656CE1">
      <w:pPr>
        <w:pStyle w:val="ListParagraph"/>
        <w:bidi/>
        <w:rPr>
          <w:lang w:bidi="fa-IR"/>
        </w:rPr>
      </w:pPr>
    </w:p>
    <w:p w14:paraId="24E6629C" w14:textId="584D8EAB" w:rsidR="000D7CDA" w:rsidRDefault="000D7CDA" w:rsidP="00E70987">
      <w:pPr>
        <w:pStyle w:val="ListParagraph"/>
        <w:numPr>
          <w:ilvl w:val="0"/>
          <w:numId w:val="1"/>
        </w:numPr>
        <w:bidi/>
        <w:rPr>
          <w:rtl/>
          <w:lang w:bidi="fa-IR"/>
        </w:rPr>
      </w:pPr>
      <w:r>
        <w:rPr>
          <w:rFonts w:hint="cs"/>
          <w:rtl/>
          <w:lang w:bidi="fa-IR"/>
        </w:rPr>
        <w:t xml:space="preserve">پرواز کردن پرنده از سه رخ </w:t>
      </w:r>
      <w:r w:rsidR="00656CE1">
        <w:rPr>
          <w:rFonts w:hint="cs"/>
          <w:rtl/>
          <w:lang w:bidi="fa-IR"/>
        </w:rPr>
        <w:t xml:space="preserve">پشت بالا </w:t>
      </w:r>
    </w:p>
    <w:p w14:paraId="52519016" w14:textId="1E1176BC" w:rsidR="00E70987" w:rsidRDefault="00E70987" w:rsidP="00E70987">
      <w:pPr>
        <w:pStyle w:val="ListParagraph"/>
        <w:bidi/>
        <w:rPr>
          <w:lang w:bidi="fa-IR"/>
        </w:rPr>
      </w:pPr>
      <w:r>
        <w:rPr>
          <w:noProof/>
        </w:rPr>
        <w:drawing>
          <wp:inline distT="0" distB="0" distL="0" distR="0" wp14:anchorId="1F04BC80" wp14:editId="13C048CE">
            <wp:extent cx="3747634" cy="2324100"/>
            <wp:effectExtent l="0" t="0" r="5715" b="0"/>
            <wp:docPr id="53810536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3467049" name=""/>
                    <pic:cNvPicPr/>
                  </pic:nvPicPr>
                  <pic:blipFill rotWithShape="1">
                    <a:blip r:embed="rId10"/>
                    <a:srcRect r="92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4614" cy="23656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E7098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E575FB6"/>
    <w:multiLevelType w:val="hybridMultilevel"/>
    <w:tmpl w:val="0EC26DDE"/>
    <w:lvl w:ilvl="0" w:tplc="A5620FB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84905560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6223D"/>
    <w:rsid w:val="000D7CDA"/>
    <w:rsid w:val="002155C0"/>
    <w:rsid w:val="00521730"/>
    <w:rsid w:val="005D7855"/>
    <w:rsid w:val="005E4E83"/>
    <w:rsid w:val="00656CE1"/>
    <w:rsid w:val="007A5E90"/>
    <w:rsid w:val="00816A21"/>
    <w:rsid w:val="00E27DC1"/>
    <w:rsid w:val="00E6223D"/>
    <w:rsid w:val="00E709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11717B4"/>
  <w15:chartTrackingRefBased/>
  <w15:docId w15:val="{3F0EF902-FB5E-424A-A105-3068A4D41A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E6223D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E6223D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E6223D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E6223D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E6223D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E6223D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E6223D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E6223D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E6223D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E6223D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E6223D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E6223D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E6223D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E6223D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E6223D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E6223D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E6223D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E6223D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E6223D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E6223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E6223D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E6223D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E6223D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E6223D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E6223D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E6223D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E6223D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E6223D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E6223D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</TotalTime>
  <Pages>3</Pages>
  <Words>70</Words>
  <Characters>399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Dell</dc:creator>
  <cp:keywords/>
  <dc:description/>
  <cp:lastModifiedBy>Dell</cp:lastModifiedBy>
  <cp:revision>2</cp:revision>
  <dcterms:created xsi:type="dcterms:W3CDTF">2025-07-27T06:56:00Z</dcterms:created>
  <dcterms:modified xsi:type="dcterms:W3CDTF">2025-07-27T07:47:00Z</dcterms:modified>
</cp:coreProperties>
</file>